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99" w:rsidRP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</w:pPr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  <w:t xml:space="preserve">средняя общеобразовательная школа № </w:t>
      </w:r>
      <w:r w:rsidR="0067271B"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  <w:t>593 с углубленным изучением английского языка</w:t>
      </w:r>
      <w:bookmarkStart w:id="0" w:name="_GoBack"/>
      <w:bookmarkEnd w:id="0"/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  <w:t xml:space="preserve">                                                              </w:t>
      </w:r>
    </w:p>
    <w:p w:rsidR="00C95899" w:rsidRP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</w:pPr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  <w:t>Невского района Санкт-Петербурга</w:t>
      </w:r>
    </w:p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C21164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Паспорт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C21164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итогового индивидуального проекта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обучающегося</w:t>
      </w:r>
      <w:r w:rsidRPr="00C21164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      класса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_________________________________________________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16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20  /</w:t>
      </w:r>
      <w:proofErr w:type="gramEnd"/>
      <w:r w:rsidRPr="00C2116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учебный год</w:t>
      </w:r>
    </w:p>
    <w:p w:rsidR="00C95899" w:rsidRPr="0074188A" w:rsidRDefault="00C95899" w:rsidP="00C9589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C95899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ectPr w:rsidR="00C95899" w:rsidSect="00C95899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C95899" w:rsidRPr="002747D6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Автор: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_</w:t>
      </w:r>
      <w:proofErr w:type="gramEnd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 класса______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</w:t>
      </w:r>
    </w:p>
    <w:p w:rsidR="00C95899" w:rsidRPr="002747D6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Руководитель:_</w:t>
      </w:r>
      <w:proofErr w:type="gramEnd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C95899" w:rsidRPr="0074188A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проекта:_</w:t>
      </w:r>
      <w:proofErr w:type="gramEnd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</w:t>
      </w:r>
    </w:p>
    <w:p w:rsidR="00C95899" w:rsidRPr="00C21164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 _______________________________________________________</w:t>
      </w:r>
    </w:p>
    <w:p w:rsidR="00C95899" w:rsidRPr="0074188A" w:rsidRDefault="00C95899" w:rsidP="00C95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проекта (нужное подчеркнуть): </w:t>
      </w: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информационный, творческий, исследовательский, социальный, практико-ориентированный, инженерный,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(прикладной), ролевой (игровой)</w:t>
      </w:r>
    </w:p>
    <w:p w:rsidR="00C95899" w:rsidRPr="0074188A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Продукт: </w:t>
      </w: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(мультимедийный, полиграфический, модель, проект </w:t>
      </w:r>
      <w:proofErr w:type="gramStart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события)_</w:t>
      </w:r>
      <w:proofErr w:type="gramEnd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3138"/>
        <w:gridCol w:w="53"/>
        <w:gridCol w:w="1731"/>
        <w:gridCol w:w="91"/>
        <w:gridCol w:w="1770"/>
      </w:tblGrid>
      <w:tr w:rsidR="00C95899" w:rsidRPr="0074188A" w:rsidTr="007456B3">
        <w:trPr>
          <w:cantSplit/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работы над проектом </w:t>
            </w:r>
          </w:p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(оценивает руководитель проекта) (до 21 балла)</w:t>
            </w:r>
          </w:p>
        </w:tc>
      </w:tr>
      <w:tr w:rsidR="00C95899" w:rsidRPr="0074188A" w:rsidTr="007456B3">
        <w:trPr>
          <w:cantSplit/>
          <w:trHeight w:val="73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критерия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ИИП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</w:p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баллы</w:t>
            </w:r>
          </w:p>
        </w:tc>
      </w:tr>
      <w:tr w:rsidR="00C95899" w:rsidRPr="0074188A" w:rsidTr="007456B3">
        <w:trPr>
          <w:cantSplit/>
          <w:trHeight w:val="4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8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Постановка проблемы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1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1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и значимость темы проекта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Личная заинтересованность автора, творческий подход к работе</w:t>
            </w:r>
            <w:r w:rsidRPr="00741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Глубина раскрытия темы проекта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57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реферативной работы (только для исследовательских и информационных  проектов) (до 28 баллов) оценивает руководитель</w:t>
            </w: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критерия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ИИП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баллы</w:t>
            </w: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гипотезы исследования и ее научность</w:t>
            </w:r>
          </w:p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поставленной проблемы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и/или практическая ценность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защиты проекта (до 19 баллов)</w:t>
            </w:r>
          </w:p>
        </w:tc>
      </w:tr>
      <w:tr w:rsidR="00C95899" w:rsidRPr="0074188A" w:rsidTr="007456B3">
        <w:trPr>
          <w:cantSplit/>
          <w:trHeight w:val="53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Соблюдение регламента защиты (</w:t>
            </w:r>
            <w:r w:rsidRPr="00741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5 минут</w:t>
            </w: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2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Степень воздействия на аудиторию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Четкость и точность, убедительность и лаконичность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 (для проекта)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продукта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(для исследования)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о результатах исследования(подтверждена гипотеза или нет)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5899" w:rsidRPr="0074188A" w:rsidRDefault="00C95899" w:rsidP="00C95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418"/>
      </w:tblGrid>
      <w:tr w:rsidR="00C95899" w:rsidRPr="0074188A" w:rsidTr="007456B3">
        <w:trPr>
          <w:cantSplit/>
          <w:trHeight w:val="1140"/>
        </w:trPr>
        <w:tc>
          <w:tcPr>
            <w:tcW w:w="7230" w:type="dxa"/>
            <w:gridSpan w:val="3"/>
          </w:tcPr>
          <w:p w:rsidR="00C95899" w:rsidRPr="0074188A" w:rsidRDefault="00C95899" w:rsidP="007456B3">
            <w:pPr>
              <w:ind w:left="36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обучающимся проектной </w:t>
            </w:r>
            <w:proofErr w:type="gramStart"/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деятельности(</w:t>
            </w:r>
            <w:proofErr w:type="gramEnd"/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заполняют учащиеся)</w:t>
            </w:r>
          </w:p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самостоятельно- 3 балла</w:t>
            </w:r>
          </w:p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– 2 балла</w:t>
            </w:r>
          </w:p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С помощью руководителя проекта или других людей – 1балл</w:t>
            </w:r>
          </w:p>
          <w:p w:rsidR="00C95899" w:rsidRPr="0074188A" w:rsidRDefault="00C95899" w:rsidP="007456B3">
            <w:pPr>
              <w:rPr>
                <w:b/>
                <w:i/>
                <w:sz w:val="24"/>
                <w:szCs w:val="24"/>
                <w:u w:val="single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Не научился – 0 баллов</w:t>
            </w:r>
            <w:r w:rsidRPr="0074188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95899" w:rsidRPr="0074188A" w:rsidTr="007456B3">
        <w:trPr>
          <w:cantSplit/>
          <w:trHeight w:val="239"/>
        </w:trPr>
        <w:tc>
          <w:tcPr>
            <w:tcW w:w="3544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C95899" w:rsidRPr="0074188A" w:rsidTr="007456B3">
        <w:trPr>
          <w:cantSplit/>
          <w:trHeight w:val="239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определить цели и задачи своей работы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94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532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подбирать источники информации и обрабатывать информацию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38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письменную часть работы 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86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сотрудничать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86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оценить свою работу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86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баллы за опыт представления(на конференциях, конкурсах, внеклассных мероприятиях)</w:t>
      </w: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</w:t>
      </w:r>
      <w:proofErr w:type="gramStart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результат:_</w:t>
      </w:r>
      <w:proofErr w:type="gramEnd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проектной работы (с учетом самооценки) максимально 58 баллов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Менее 30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защищен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От 30 до 50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защищен 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От 51 балла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Проект защищен с отличием</w:t>
            </w:r>
          </w:p>
        </w:tc>
      </w:tr>
    </w:tbl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исследовательской работы (с учетом самооценки) максимально 65 баллов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Менее 33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Работа  не защищена</w:t>
            </w:r>
          </w:p>
        </w:tc>
      </w:tr>
      <w:tr w:rsidR="00B13B05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5" w:rsidRPr="0074188A" w:rsidRDefault="00B13B05" w:rsidP="00B13B05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33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5" w:rsidRPr="0074188A" w:rsidRDefault="00B13B05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защищена на «удовлетворительно»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B13B05" w:rsidP="00C05822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0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до 57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C05822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 защищена </w:t>
            </w:r>
            <w:r w:rsidR="00B13B05">
              <w:rPr>
                <w:rFonts w:ascii="Times New Roman" w:eastAsia="Calibri" w:hAnsi="Times New Roman" w:cs="Times New Roman"/>
                <w:sz w:val="24"/>
                <w:szCs w:val="24"/>
              </w:rPr>
              <w:t>на «хорошо»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От 58 баллов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C05822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Работа  защищена с отличием</w:t>
            </w:r>
          </w:p>
        </w:tc>
      </w:tr>
    </w:tbl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Рекомендации:_</w:t>
      </w:r>
      <w:proofErr w:type="gramEnd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комиссии_______________/___________</w:t>
      </w:r>
    </w:p>
    <w:p w:rsidR="00C95899" w:rsidRPr="0074188A" w:rsidRDefault="00C95899" w:rsidP="00C9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8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5899" w:rsidRPr="0074188A" w:rsidRDefault="00C95899" w:rsidP="00C9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74188A" w:rsidRDefault="00C95899" w:rsidP="00C9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lang w:val="ru" w:eastAsia="ar-SA"/>
        </w:rPr>
      </w:pPr>
    </w:p>
    <w:p w:rsidR="00C95899" w:rsidRPr="00C21164" w:rsidRDefault="00C95899" w:rsidP="00C9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C21164" w:rsidRDefault="00C95899" w:rsidP="00C9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C21164" w:rsidRDefault="00C95899" w:rsidP="00C9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95899" w:rsidRDefault="00C95899">
      <w:pPr>
        <w:spacing w:after="160" w:line="259" w:lineRule="auto"/>
      </w:pPr>
    </w:p>
    <w:p w:rsidR="002501FC" w:rsidRDefault="002501FC"/>
    <w:sectPr w:rsidR="0025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9"/>
    <w:rsid w:val="002501FC"/>
    <w:rsid w:val="0067271B"/>
    <w:rsid w:val="00B13B05"/>
    <w:rsid w:val="00C05822"/>
    <w:rsid w:val="00C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5096"/>
  <w15:chartTrackingRefBased/>
  <w15:docId w15:val="{0CB8AAB6-A598-46DE-8D89-EB1358C0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589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958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zavuch-05</dc:creator>
  <cp:keywords/>
  <dc:description/>
  <cp:lastModifiedBy>Пользователь Windows</cp:lastModifiedBy>
  <cp:revision>3</cp:revision>
  <dcterms:created xsi:type="dcterms:W3CDTF">2020-09-23T12:20:00Z</dcterms:created>
  <dcterms:modified xsi:type="dcterms:W3CDTF">2022-03-15T07:23:00Z</dcterms:modified>
</cp:coreProperties>
</file>